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4B09" w14:textId="77777777" w:rsidR="00715F36" w:rsidRDefault="00715F36" w:rsidP="00715F36">
      <w:pPr>
        <w:pStyle w:val="Heading1"/>
        <w:rPr>
          <w:b/>
          <w:bCs w:val="0"/>
          <w:sz w:val="32"/>
          <w:szCs w:val="32"/>
        </w:rPr>
      </w:pPr>
      <w:bookmarkStart w:id="0" w:name="_Toc396921005"/>
      <w:bookmarkStart w:id="1" w:name="_Toc478719781"/>
      <w:bookmarkStart w:id="2" w:name="_Hlk522361425"/>
      <w:bookmarkStart w:id="3" w:name="_Toc334619997"/>
      <w:bookmarkEnd w:id="0"/>
      <w:bookmarkEnd w:id="1"/>
      <w:bookmarkEnd w:id="2"/>
      <w:r>
        <w:rPr>
          <w:b/>
          <w:bCs w:val="0"/>
          <w:sz w:val="32"/>
          <w:szCs w:val="32"/>
        </w:rPr>
        <w:t>Facilitator Report</w:t>
      </w:r>
    </w:p>
    <w:p w14:paraId="3A2F118A" w14:textId="4B9D81C7" w:rsidR="00715F36" w:rsidRDefault="00715F36" w:rsidP="002D5FCA">
      <w:pPr>
        <w:pStyle w:val="Heading1"/>
      </w:pPr>
      <w:r>
        <w:rPr>
          <w:b/>
          <w:bCs w:val="0"/>
          <w:sz w:val="32"/>
          <w:szCs w:val="32"/>
        </w:rPr>
        <w:t>Client:</w:t>
      </w:r>
      <w:r w:rsidRPr="00E84835">
        <w:rPr>
          <w:b/>
          <w:bCs w:val="0"/>
          <w:sz w:val="32"/>
          <w:szCs w:val="32"/>
        </w:rPr>
        <w:t xml:space="preserve"> </w:t>
      </w:r>
      <w:bookmarkEnd w:id="3"/>
      <w:commentRangeStart w:id="4"/>
      <w:r w:rsidR="00AF03D3">
        <w:rPr>
          <w:b/>
          <w:bCs w:val="0"/>
          <w:sz w:val="32"/>
          <w:szCs w:val="32"/>
        </w:rPr>
        <w:t>ENJO Consultant (Pty) Ltd</w:t>
      </w:r>
      <w:commentRangeEnd w:id="4"/>
      <w:r w:rsidR="00F733E5">
        <w:rPr>
          <w:rStyle w:val="CommentReference"/>
          <w:rFonts w:ascii="Calibri" w:eastAsiaTheme="minorHAnsi" w:hAnsi="Calibri" w:cstheme="minorBidi"/>
          <w:bCs w:val="0"/>
          <w:color w:val="auto"/>
        </w:rPr>
        <w:commentReference w:id="4"/>
      </w:r>
    </w:p>
    <w:p w14:paraId="3AC0A709" w14:textId="77777777" w:rsidR="00715F36" w:rsidRDefault="00715F36" w:rsidP="00715F36"/>
    <w:p w14:paraId="005C89B8" w14:textId="77777777" w:rsidR="00715F36" w:rsidRDefault="00715F36" w:rsidP="00715F36"/>
    <w:tbl>
      <w:tblPr>
        <w:tblStyle w:val="GridTable1Light-Accent3"/>
        <w:tblW w:w="5000" w:type="pct"/>
        <w:tblLook w:val="04A0" w:firstRow="1" w:lastRow="0" w:firstColumn="1" w:lastColumn="0" w:noHBand="0" w:noVBand="1"/>
      </w:tblPr>
      <w:tblGrid>
        <w:gridCol w:w="1074"/>
        <w:gridCol w:w="1091"/>
        <w:gridCol w:w="879"/>
        <w:gridCol w:w="895"/>
        <w:gridCol w:w="2086"/>
        <w:gridCol w:w="1641"/>
        <w:gridCol w:w="701"/>
        <w:gridCol w:w="1261"/>
      </w:tblGrid>
      <w:tr w:rsidR="00715F36" w:rsidRPr="002D6A4B" w14:paraId="669BCD63" w14:textId="77777777" w:rsidTr="00466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gridSpan w:val="5"/>
            <w:shd w:val="clear" w:color="auto" w:fill="D9D9D9" w:themeFill="background1" w:themeFillShade="D9"/>
            <w:vAlign w:val="center"/>
          </w:tcPr>
          <w:p w14:paraId="791C06BF" w14:textId="7F04F84A" w:rsidR="00715F36" w:rsidRPr="00ED6812" w:rsidRDefault="00524DE4" w:rsidP="000920B6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ZA"/>
              </w:rPr>
            </w:pPr>
            <w:commentRangeStart w:id="5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ZA"/>
              </w:rPr>
              <w:t>Programme</w:t>
            </w:r>
            <w:commentRangeEnd w:id="5"/>
            <w:r>
              <w:rPr>
                <w:rStyle w:val="CommentReference"/>
                <w:b w:val="0"/>
                <w:bCs w:val="0"/>
              </w:rPr>
              <w:commentReference w:id="5"/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ZA"/>
              </w:rPr>
              <w:t>:</w:t>
            </w:r>
          </w:p>
        </w:tc>
        <w:tc>
          <w:tcPr>
            <w:tcW w:w="3603" w:type="dxa"/>
            <w:gridSpan w:val="3"/>
            <w:shd w:val="clear" w:color="auto" w:fill="D9D9D9" w:themeFill="background1" w:themeFillShade="D9"/>
            <w:vAlign w:val="center"/>
          </w:tcPr>
          <w:p w14:paraId="433BC25A" w14:textId="05C4CF7F" w:rsidR="00715F36" w:rsidRPr="002D6A4B" w:rsidRDefault="00715F36" w:rsidP="000920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commentRangeStart w:id="6"/>
            <w:r w:rsidRPr="00ED6812">
              <w:rPr>
                <w:rFonts w:asciiTheme="minorHAnsi" w:hAnsiTheme="minorHAnsi"/>
                <w:sz w:val="18"/>
                <w:szCs w:val="18"/>
              </w:rPr>
              <w:t>Delivery Mode</w:t>
            </w:r>
            <w:commentRangeEnd w:id="6"/>
            <w:r w:rsidR="00D91890">
              <w:rPr>
                <w:rStyle w:val="CommentReference"/>
                <w:b w:val="0"/>
                <w:bCs w:val="0"/>
              </w:rPr>
              <w:commentReference w:id="6"/>
            </w:r>
            <w:r w:rsidRPr="00ED6812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715F36" w:rsidRPr="00ED6812" w14:paraId="7847D518" w14:textId="77777777" w:rsidTr="00466F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  <w:shd w:val="clear" w:color="auto" w:fill="F2F2F2" w:themeFill="background1" w:themeFillShade="F2"/>
            <w:vAlign w:val="center"/>
          </w:tcPr>
          <w:p w14:paraId="02232EE1" w14:textId="77777777" w:rsidR="00715F36" w:rsidRPr="00ED6812" w:rsidRDefault="00715F36" w:rsidP="000920B6">
            <w:pPr>
              <w:jc w:val="center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Cs w:val="0"/>
                <w:sz w:val="18"/>
                <w:szCs w:val="18"/>
              </w:rPr>
              <w:t>Date From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1ACA0E09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Date To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54892DC3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Duration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DAD6F0D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Unit Standard</w:t>
            </w:r>
          </w:p>
        </w:tc>
        <w:tc>
          <w:tcPr>
            <w:tcW w:w="3727" w:type="dxa"/>
            <w:gridSpan w:val="2"/>
            <w:shd w:val="clear" w:color="auto" w:fill="F2F2F2" w:themeFill="background1" w:themeFillShade="F2"/>
            <w:vAlign w:val="center"/>
          </w:tcPr>
          <w:p w14:paraId="718A1E0F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TITLE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AB02B92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NQF LEVEL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3845F46" w14:textId="77777777" w:rsidR="00715F36" w:rsidRPr="00ED6812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commentRangeStart w:id="7"/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CREDITS</w:t>
            </w:r>
            <w:commentRangeEnd w:id="7"/>
            <w:r w:rsidR="00524DE4">
              <w:rPr>
                <w:rStyle w:val="CommentReference"/>
              </w:rPr>
              <w:commentReference w:id="7"/>
            </w:r>
          </w:p>
        </w:tc>
      </w:tr>
      <w:tr w:rsidR="00715F36" w:rsidRPr="002D6A4B" w14:paraId="22D354D5" w14:textId="77777777" w:rsidTr="00466F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76C703A9" w14:textId="6A27F6E7" w:rsidR="00715F36" w:rsidRPr="002D6A4B" w:rsidRDefault="00715F36" w:rsidP="000920B6">
            <w:pP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4BE453AB" w14:textId="037CE9F4" w:rsidR="00715F36" w:rsidRPr="002D6A4B" w:rsidRDefault="00715F36" w:rsidP="000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116AA8E8" w14:textId="2CC45851" w:rsidR="00715F36" w:rsidRPr="002D6A4B" w:rsidRDefault="00715F36" w:rsidP="000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3DE8155" w14:textId="4F23D58D" w:rsidR="00715F36" w:rsidRPr="002D6A4B" w:rsidRDefault="00715F36" w:rsidP="000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4A14646F" w14:textId="2976D706" w:rsidR="00715F36" w:rsidRPr="002D6A4B" w:rsidRDefault="00715F36" w:rsidP="00092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0B5DC5E7" w14:textId="0035C297" w:rsidR="00715F36" w:rsidRPr="002D6A4B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277DDEA6" w14:textId="05CF63D6" w:rsidR="00715F36" w:rsidRPr="002D6A4B" w:rsidRDefault="00715F36" w:rsidP="00092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06A30A5" w14:textId="77777777" w:rsidR="00715F36" w:rsidRDefault="00715F36" w:rsidP="00715F36"/>
    <w:p w14:paraId="29337C0E" w14:textId="77777777" w:rsidR="00715F36" w:rsidRDefault="00715F36" w:rsidP="00715F36"/>
    <w:p w14:paraId="372AE839" w14:textId="77777777" w:rsidR="00715F36" w:rsidRDefault="00715F36" w:rsidP="00715F36"/>
    <w:p w14:paraId="041BA2F6" w14:textId="6C43D74F" w:rsidR="00715F36" w:rsidRPr="00857FE6" w:rsidRDefault="00715F36" w:rsidP="00715F36">
      <w:pPr>
        <w:pStyle w:val="ENJOH2"/>
        <w:rPr>
          <w:color w:val="auto"/>
          <w:sz w:val="28"/>
        </w:rPr>
      </w:pPr>
      <w:commentRangeStart w:id="8"/>
      <w:r>
        <w:t>Introduction</w:t>
      </w:r>
      <w:commentRangeEnd w:id="8"/>
      <w:r w:rsidR="00524DE4">
        <w:rPr>
          <w:rStyle w:val="CommentReference"/>
          <w:rFonts w:eastAsiaTheme="minorHAnsi" w:cstheme="minorBidi"/>
          <w:color w:val="auto"/>
        </w:rPr>
        <w:commentReference w:id="8"/>
      </w:r>
      <w:r w:rsidR="00840940">
        <w:t xml:space="preserve"> –</w:t>
      </w:r>
      <w:r w:rsidR="00A02D0B">
        <w:rPr>
          <w:color w:val="auto"/>
          <w:sz w:val="28"/>
        </w:rPr>
        <w:t xml:space="preserve"> </w:t>
      </w:r>
    </w:p>
    <w:p w14:paraId="1DB80E98" w14:textId="77777777" w:rsidR="00715F36" w:rsidRDefault="00715F36" w:rsidP="00715F36"/>
    <w:p w14:paraId="3E49C7A3" w14:textId="200F7E16" w:rsidR="00715F36" w:rsidRPr="00857FE6" w:rsidRDefault="00715F36" w:rsidP="00CD1FCF">
      <w:pPr>
        <w:pStyle w:val="ENJOH2"/>
        <w:rPr>
          <w:color w:val="auto"/>
        </w:rPr>
      </w:pPr>
      <w:commentRangeStart w:id="9"/>
      <w:r>
        <w:t>Attendance</w:t>
      </w:r>
      <w:commentRangeEnd w:id="9"/>
      <w:r w:rsidR="00524DE4">
        <w:rPr>
          <w:rStyle w:val="CommentReference"/>
          <w:rFonts w:eastAsiaTheme="minorHAnsi" w:cstheme="minorBidi"/>
          <w:color w:val="auto"/>
        </w:rPr>
        <w:commentReference w:id="9"/>
      </w:r>
      <w:r w:rsidR="00840940">
        <w:t xml:space="preserve"> </w:t>
      </w:r>
      <w:r w:rsidR="00863142">
        <w:t xml:space="preserve">- </w:t>
      </w:r>
    </w:p>
    <w:p w14:paraId="3BBE6BA8" w14:textId="166883AD" w:rsidR="00715F36" w:rsidRDefault="00715F36" w:rsidP="00715F36">
      <w:pPr>
        <w:rPr>
          <w:sz w:val="22"/>
          <w:szCs w:val="24"/>
        </w:rPr>
      </w:pPr>
    </w:p>
    <w:p w14:paraId="4290323A" w14:textId="66C3D1EE" w:rsidR="00F733E5" w:rsidRDefault="00F733E5" w:rsidP="00F733E5">
      <w:pPr>
        <w:pStyle w:val="ENJOH2"/>
      </w:pPr>
      <w:commentRangeStart w:id="10"/>
      <w:r>
        <w:t>General Overview</w:t>
      </w:r>
      <w:commentRangeEnd w:id="10"/>
      <w:r>
        <w:rPr>
          <w:rStyle w:val="CommentReference"/>
          <w:rFonts w:eastAsiaTheme="minorHAnsi" w:cstheme="minorBidi"/>
          <w:color w:val="auto"/>
        </w:rPr>
        <w:commentReference w:id="10"/>
      </w:r>
    </w:p>
    <w:p w14:paraId="2D21237A" w14:textId="77777777" w:rsidR="00F733E5" w:rsidRPr="00FF7B04" w:rsidRDefault="00F733E5" w:rsidP="00715F36">
      <w:pPr>
        <w:rPr>
          <w:sz w:val="22"/>
          <w:szCs w:val="24"/>
        </w:rPr>
      </w:pPr>
    </w:p>
    <w:p w14:paraId="1334D35E" w14:textId="0D64E491" w:rsidR="00715F36" w:rsidRDefault="00715F36" w:rsidP="00715F36">
      <w:pPr>
        <w:pStyle w:val="ENJOH2"/>
      </w:pPr>
      <w:commentRangeStart w:id="11"/>
      <w:r>
        <w:t>Learner Feedback</w:t>
      </w:r>
      <w:commentRangeEnd w:id="11"/>
      <w:r w:rsidR="00524DE4">
        <w:rPr>
          <w:rStyle w:val="CommentReference"/>
          <w:rFonts w:eastAsiaTheme="minorHAnsi" w:cstheme="minorBidi"/>
          <w:color w:val="auto"/>
        </w:rPr>
        <w:commentReference w:id="11"/>
      </w:r>
      <w:r w:rsidR="00857FE6">
        <w:t xml:space="preserve"> – </w:t>
      </w:r>
    </w:p>
    <w:p w14:paraId="6E8380F8" w14:textId="77777777" w:rsidR="00715F36" w:rsidRDefault="00715F36" w:rsidP="00715F36"/>
    <w:p w14:paraId="45F78F06" w14:textId="72A15418" w:rsidR="00715F36" w:rsidRPr="00857FE6" w:rsidRDefault="00715F36" w:rsidP="00715F36">
      <w:pPr>
        <w:pStyle w:val="ENJOH2"/>
        <w:rPr>
          <w:color w:val="auto"/>
          <w:sz w:val="28"/>
        </w:rPr>
      </w:pPr>
      <w:commentRangeStart w:id="12"/>
      <w:r>
        <w:t>Challenges</w:t>
      </w:r>
      <w:commentRangeEnd w:id="12"/>
      <w:r w:rsidR="00524DE4">
        <w:rPr>
          <w:rStyle w:val="CommentReference"/>
          <w:rFonts w:eastAsiaTheme="minorHAnsi" w:cstheme="minorBidi"/>
          <w:color w:val="auto"/>
        </w:rPr>
        <w:commentReference w:id="12"/>
      </w:r>
      <w:r w:rsidR="00857FE6">
        <w:t xml:space="preserve"> – </w:t>
      </w:r>
    </w:p>
    <w:p w14:paraId="5C9BAE37" w14:textId="77777777" w:rsidR="00715F36" w:rsidRDefault="00715F36" w:rsidP="00715F36"/>
    <w:p w14:paraId="5B774F2B" w14:textId="322414DE" w:rsidR="00715F36" w:rsidRPr="0007453F" w:rsidRDefault="00715F36" w:rsidP="00715F36">
      <w:pPr>
        <w:pStyle w:val="ENJOH2"/>
        <w:rPr>
          <w:color w:val="auto"/>
          <w:sz w:val="28"/>
        </w:rPr>
      </w:pPr>
      <w:commentRangeStart w:id="13"/>
      <w:r>
        <w:t>Conclusion</w:t>
      </w:r>
      <w:commentRangeEnd w:id="13"/>
      <w:r w:rsidR="00524DE4">
        <w:rPr>
          <w:rStyle w:val="CommentReference"/>
          <w:rFonts w:eastAsiaTheme="minorHAnsi" w:cstheme="minorBidi"/>
          <w:color w:val="auto"/>
        </w:rPr>
        <w:commentReference w:id="13"/>
      </w:r>
      <w:r w:rsidR="00876E74">
        <w:t xml:space="preserve"> – </w:t>
      </w:r>
    </w:p>
    <w:p w14:paraId="259622CA" w14:textId="77777777" w:rsidR="00715F36" w:rsidRDefault="00715F36" w:rsidP="00715F36"/>
    <w:p w14:paraId="0BC1745B" w14:textId="77777777" w:rsidR="00715F36" w:rsidRDefault="00715F36" w:rsidP="00715F36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9"/>
        <w:gridCol w:w="2044"/>
        <w:gridCol w:w="2335"/>
      </w:tblGrid>
      <w:tr w:rsidR="00715F36" w:rsidRPr="00D86236" w14:paraId="5048EDCD" w14:textId="77777777" w:rsidTr="000920B6">
        <w:trPr>
          <w:trHeight w:val="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9979CA" w14:textId="77777777" w:rsidR="00715F36" w:rsidRPr="00D86236" w:rsidRDefault="00715F36" w:rsidP="000920B6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</w:t>
            </w:r>
            <w:r w:rsidRPr="00D86236">
              <w:rPr>
                <w:rFonts w:asciiTheme="minorHAnsi" w:hAnsiTheme="minorHAnsi" w:cstheme="minorHAnsi"/>
                <w:b/>
                <w:szCs w:val="20"/>
              </w:rPr>
              <w:t xml:space="preserve">acilitator </w:t>
            </w:r>
            <w:r>
              <w:rPr>
                <w:rFonts w:asciiTheme="minorHAnsi" w:hAnsiTheme="minorHAnsi" w:cstheme="minorHAnsi"/>
                <w:b/>
                <w:szCs w:val="20"/>
              </w:rPr>
              <w:t>Name</w:t>
            </w:r>
          </w:p>
        </w:tc>
        <w:tc>
          <w:tcPr>
            <w:tcW w:w="3269" w:type="dxa"/>
            <w:vAlign w:val="center"/>
          </w:tcPr>
          <w:p w14:paraId="75E1ECBB" w14:textId="2D415959" w:rsidR="00715F36" w:rsidRPr="00657FB3" w:rsidRDefault="00715F36" w:rsidP="000920B6">
            <w:pPr>
              <w:pStyle w:val="Header"/>
              <w:ind w:left="0" w:firstLine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743C488" w14:textId="0C59BEE9" w:rsidR="00715F36" w:rsidRPr="00D86236" w:rsidRDefault="00715F36" w:rsidP="000920B6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Registration</w:t>
            </w:r>
            <w:r w:rsidR="00D22BB5">
              <w:rPr>
                <w:rFonts w:asciiTheme="minorHAnsi" w:hAnsiTheme="minorHAnsi" w:cstheme="minorHAnsi"/>
                <w:b/>
                <w:szCs w:val="20"/>
              </w:rPr>
              <w:t>/ID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Number</w:t>
            </w:r>
          </w:p>
        </w:tc>
        <w:tc>
          <w:tcPr>
            <w:tcW w:w="2335" w:type="dxa"/>
            <w:vAlign w:val="center"/>
          </w:tcPr>
          <w:p w14:paraId="7DD78652" w14:textId="0295B35D" w:rsidR="00715F36" w:rsidRPr="00657FB3" w:rsidRDefault="00715F36" w:rsidP="000920B6">
            <w:pPr>
              <w:pStyle w:val="Header"/>
              <w:ind w:left="0" w:firstLine="0"/>
              <w:rPr>
                <w:szCs w:val="20"/>
              </w:rPr>
            </w:pPr>
          </w:p>
        </w:tc>
      </w:tr>
      <w:tr w:rsidR="00715F36" w:rsidRPr="00D86236" w14:paraId="750360B6" w14:textId="77777777" w:rsidTr="000920B6">
        <w:trPr>
          <w:trHeight w:val="7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8D7AE9C" w14:textId="77777777" w:rsidR="00715F36" w:rsidRPr="00D86236" w:rsidRDefault="00715F36" w:rsidP="000920B6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Facilitator S</w:t>
            </w:r>
            <w:r w:rsidRPr="00D86236">
              <w:rPr>
                <w:rFonts w:asciiTheme="minorHAnsi" w:hAnsiTheme="minorHAnsi" w:cstheme="minorHAnsi"/>
                <w:b/>
                <w:szCs w:val="20"/>
              </w:rPr>
              <w:t>ignature</w:t>
            </w:r>
          </w:p>
        </w:tc>
        <w:tc>
          <w:tcPr>
            <w:tcW w:w="3269" w:type="dxa"/>
          </w:tcPr>
          <w:p w14:paraId="70C7CDF3" w14:textId="3F0D76DC" w:rsidR="00715F36" w:rsidRPr="00D86236" w:rsidRDefault="00715F36" w:rsidP="000920B6">
            <w:pPr>
              <w:pStyle w:val="Header"/>
              <w:ind w:left="0" w:firstLine="0"/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3C34C9DB" w14:textId="77777777" w:rsidR="00715F36" w:rsidRPr="00D86236" w:rsidRDefault="00715F36" w:rsidP="000920B6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D86236">
              <w:rPr>
                <w:rFonts w:asciiTheme="minorHAnsi" w:hAnsiTheme="minorHAnsi" w:cstheme="minorHAnsi"/>
                <w:b/>
                <w:szCs w:val="20"/>
              </w:rPr>
              <w:t>Date</w:t>
            </w:r>
          </w:p>
        </w:tc>
        <w:tc>
          <w:tcPr>
            <w:tcW w:w="2335" w:type="dxa"/>
            <w:vAlign w:val="center"/>
          </w:tcPr>
          <w:p w14:paraId="5030A3A9" w14:textId="440E974E" w:rsidR="00715F36" w:rsidRPr="00657FB3" w:rsidRDefault="00715F36" w:rsidP="000920B6">
            <w:pPr>
              <w:pStyle w:val="Header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</w:tbl>
    <w:p w14:paraId="1DA2098D" w14:textId="2DBE6683" w:rsidR="00715F36" w:rsidRDefault="00715F36" w:rsidP="00715F36">
      <w:pPr>
        <w:rPr>
          <w:lang w:val="en-US"/>
        </w:rPr>
      </w:pPr>
    </w:p>
    <w:p w14:paraId="7C6F7545" w14:textId="5AF2D56C" w:rsidR="00C31B71" w:rsidRDefault="00C31B71" w:rsidP="00715F36">
      <w:pPr>
        <w:rPr>
          <w:lang w:val="en-US"/>
        </w:rPr>
      </w:pPr>
    </w:p>
    <w:p w14:paraId="30F265BB" w14:textId="5E357413" w:rsidR="00C31B71" w:rsidRDefault="00C31B71" w:rsidP="00715F36">
      <w:pPr>
        <w:rPr>
          <w:lang w:val="en-US"/>
        </w:rPr>
      </w:pPr>
    </w:p>
    <w:p w14:paraId="3259C1CF" w14:textId="386CF406" w:rsidR="00C31B71" w:rsidRDefault="00C31B71" w:rsidP="00715F36">
      <w:pPr>
        <w:rPr>
          <w:lang w:val="en-US"/>
        </w:rPr>
      </w:pPr>
    </w:p>
    <w:p w14:paraId="46DA4B24" w14:textId="3F81906D" w:rsidR="00C31B71" w:rsidRDefault="00C31B71" w:rsidP="00715F36">
      <w:pPr>
        <w:rPr>
          <w:lang w:val="en-US"/>
        </w:rPr>
      </w:pPr>
    </w:p>
    <w:p w14:paraId="688E7219" w14:textId="3BBC1461" w:rsidR="00C31B71" w:rsidRDefault="00C31B71" w:rsidP="00715F36">
      <w:pPr>
        <w:rPr>
          <w:lang w:val="en-US"/>
        </w:rPr>
      </w:pPr>
    </w:p>
    <w:sectPr w:rsidR="00C31B71" w:rsidSect="00943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134" w:left="1134" w:header="851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Udo Wagner" w:date="2022-11-30T08:44:00Z" w:initials="UW">
    <w:p w14:paraId="17948FE4" w14:textId="77777777" w:rsidR="00F733E5" w:rsidRDefault="00F733E5" w:rsidP="003C2FCB">
      <w:pPr>
        <w:pStyle w:val="CommentText"/>
      </w:pPr>
      <w:r>
        <w:rPr>
          <w:rStyle w:val="CommentReference"/>
        </w:rPr>
        <w:annotationRef/>
      </w:r>
      <w:r>
        <w:t>Add clients name if the training was done for another client of ours</w:t>
      </w:r>
    </w:p>
  </w:comment>
  <w:comment w:id="5" w:author="Udo Wagner" w:date="2022-03-16T07:17:00Z" w:initials="UW">
    <w:p w14:paraId="52B50EAB" w14:textId="739AE44A" w:rsidR="00524DE4" w:rsidRDefault="00524DE4">
      <w:pPr>
        <w:pStyle w:val="CommentText"/>
      </w:pPr>
      <w:r>
        <w:rPr>
          <w:rStyle w:val="CommentReference"/>
        </w:rPr>
        <w:annotationRef/>
      </w:r>
      <w:r>
        <w:t>Add Programme name</w:t>
      </w:r>
    </w:p>
  </w:comment>
  <w:comment w:id="6" w:author="Udo Wagner" w:date="2022-03-16T07:22:00Z" w:initials="UW">
    <w:p w14:paraId="6A58EADD" w14:textId="063F049B" w:rsidR="00D91890" w:rsidRDefault="00D91890">
      <w:pPr>
        <w:pStyle w:val="CommentText"/>
      </w:pPr>
      <w:r>
        <w:rPr>
          <w:rStyle w:val="CommentReference"/>
        </w:rPr>
        <w:annotationRef/>
      </w:r>
      <w:r>
        <w:t>Add delivery mode</w:t>
      </w:r>
    </w:p>
  </w:comment>
  <w:comment w:id="7" w:author="Udo Wagner" w:date="2022-03-16T07:17:00Z" w:initials="UW">
    <w:p w14:paraId="31E619B7" w14:textId="2BBE90A5" w:rsidR="00524DE4" w:rsidRDefault="00524DE4">
      <w:pPr>
        <w:pStyle w:val="CommentText"/>
      </w:pPr>
      <w:r>
        <w:rPr>
          <w:rStyle w:val="CommentReference"/>
        </w:rPr>
        <w:annotationRef/>
      </w:r>
      <w:r>
        <w:t>Complete all details of the unit standard/s you presented. If more than one please add another row</w:t>
      </w:r>
    </w:p>
  </w:comment>
  <w:comment w:id="8" w:author="Udo Wagner" w:date="2022-03-16T07:18:00Z" w:initials="UW">
    <w:p w14:paraId="64E0BEB3" w14:textId="0F0A820D" w:rsidR="00524DE4" w:rsidRDefault="00524DE4">
      <w:pPr>
        <w:pStyle w:val="CommentText"/>
      </w:pPr>
      <w:r>
        <w:rPr>
          <w:rStyle w:val="CommentReference"/>
        </w:rPr>
        <w:annotationRef/>
      </w:r>
      <w:r>
        <w:t>Explain the purpose of the facilitation session, who the client is etc</w:t>
      </w:r>
    </w:p>
  </w:comment>
  <w:comment w:id="9" w:author="Udo Wagner" w:date="2022-03-16T07:18:00Z" w:initials="UW">
    <w:p w14:paraId="212BD722" w14:textId="77777777" w:rsidR="00F733E5" w:rsidRDefault="00524DE4" w:rsidP="00175DF1">
      <w:pPr>
        <w:pStyle w:val="CommentText"/>
      </w:pPr>
      <w:r>
        <w:rPr>
          <w:rStyle w:val="CommentReference"/>
        </w:rPr>
        <w:annotationRef/>
      </w:r>
      <w:r w:rsidR="00F733E5">
        <w:t>Comment on the attendance of the learners, we require that you mention who was not in the training, how did they attend, were they constantly out of the class etc</w:t>
      </w:r>
    </w:p>
  </w:comment>
  <w:comment w:id="10" w:author="Udo Wagner" w:date="2022-11-30T08:47:00Z" w:initials="UW">
    <w:p w14:paraId="4474A4E2" w14:textId="77777777" w:rsidR="00F733E5" w:rsidRDefault="00F733E5" w:rsidP="00EC4A47">
      <w:pPr>
        <w:pStyle w:val="CommentText"/>
      </w:pPr>
      <w:r>
        <w:rPr>
          <w:rStyle w:val="CommentReference"/>
        </w:rPr>
        <w:annotationRef/>
      </w:r>
      <w:r>
        <w:t>Please provide as much information about the training, how the learners participated, what was discussed with the learner, almost a day to day report</w:t>
      </w:r>
    </w:p>
  </w:comment>
  <w:comment w:id="11" w:author="Udo Wagner" w:date="2022-03-16T07:19:00Z" w:initials="UW">
    <w:p w14:paraId="0363034C" w14:textId="77777777" w:rsidR="00F733E5" w:rsidRDefault="00524DE4" w:rsidP="00655879">
      <w:pPr>
        <w:pStyle w:val="CommentText"/>
      </w:pPr>
      <w:r>
        <w:rPr>
          <w:rStyle w:val="CommentReference"/>
        </w:rPr>
        <w:annotationRef/>
      </w:r>
      <w:r w:rsidR="00F733E5">
        <w:t>Feedback received from the learners in respect of the facilitation session, this is what they said on the feedback form but also in passing</w:t>
      </w:r>
    </w:p>
  </w:comment>
  <w:comment w:id="12" w:author="Udo Wagner" w:date="2022-03-16T07:19:00Z" w:initials="UW">
    <w:p w14:paraId="411BF38D" w14:textId="77777777" w:rsidR="00F733E5" w:rsidRDefault="00524DE4" w:rsidP="00091B57">
      <w:pPr>
        <w:pStyle w:val="CommentText"/>
      </w:pPr>
      <w:r>
        <w:rPr>
          <w:rStyle w:val="CommentReference"/>
        </w:rPr>
        <w:annotationRef/>
      </w:r>
      <w:r w:rsidR="00F733E5">
        <w:t>Any challenges that was picked up during the facilitation session, this needs to relate to the training session, remember there is a review document as well that needs to be completed then</w:t>
      </w:r>
    </w:p>
  </w:comment>
  <w:comment w:id="13" w:author="Udo Wagner" w:date="2022-03-16T07:19:00Z" w:initials="UW">
    <w:p w14:paraId="2FFB45BA" w14:textId="5226B4B5" w:rsidR="00524DE4" w:rsidRDefault="00524DE4">
      <w:pPr>
        <w:pStyle w:val="CommentText"/>
      </w:pPr>
      <w:r>
        <w:rPr>
          <w:rStyle w:val="CommentReference"/>
        </w:rPr>
        <w:annotationRef/>
      </w:r>
      <w:r>
        <w:t>Final conclusion of the facilitation session and possible remediations that could be done to the facilitation session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948FE4" w15:done="0"/>
  <w15:commentEx w15:paraId="52B50EAB" w15:done="0"/>
  <w15:commentEx w15:paraId="6A58EADD" w15:done="0"/>
  <w15:commentEx w15:paraId="31E619B7" w15:done="0"/>
  <w15:commentEx w15:paraId="64E0BEB3" w15:done="0"/>
  <w15:commentEx w15:paraId="212BD722" w15:done="0"/>
  <w15:commentEx w15:paraId="4474A4E2" w15:done="0"/>
  <w15:commentEx w15:paraId="0363034C" w15:done="0"/>
  <w15:commentEx w15:paraId="411BF38D" w15:done="0"/>
  <w15:commentEx w15:paraId="2FFB45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9657" w16cex:dateUtc="2022-11-30T06:44:00Z"/>
  <w16cex:commentExtensible w16cex:durableId="25DC0D8D" w16cex:dateUtc="2022-03-16T05:17:00Z"/>
  <w16cex:commentExtensible w16cex:durableId="25DC0ECC" w16cex:dateUtc="2022-03-16T05:22:00Z"/>
  <w16cex:commentExtensible w16cex:durableId="25DC0D9B" w16cex:dateUtc="2022-03-16T05:17:00Z"/>
  <w16cex:commentExtensible w16cex:durableId="25DC0DC0" w16cex:dateUtc="2022-03-16T05:18:00Z"/>
  <w16cex:commentExtensible w16cex:durableId="25DC0DD3" w16cex:dateUtc="2022-03-16T05:18:00Z"/>
  <w16cex:commentExtensible w16cex:durableId="2731970D" w16cex:dateUtc="2022-11-30T06:47:00Z"/>
  <w16cex:commentExtensible w16cex:durableId="25DC0DF3" w16cex:dateUtc="2022-03-16T05:19:00Z"/>
  <w16cex:commentExtensible w16cex:durableId="25DC0E03" w16cex:dateUtc="2022-03-16T05:19:00Z"/>
  <w16cex:commentExtensible w16cex:durableId="25DC0E17" w16cex:dateUtc="2022-03-16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48FE4" w16cid:durableId="27319657"/>
  <w16cid:commentId w16cid:paraId="52B50EAB" w16cid:durableId="25DC0D8D"/>
  <w16cid:commentId w16cid:paraId="6A58EADD" w16cid:durableId="25DC0ECC"/>
  <w16cid:commentId w16cid:paraId="31E619B7" w16cid:durableId="25DC0D9B"/>
  <w16cid:commentId w16cid:paraId="64E0BEB3" w16cid:durableId="25DC0DC0"/>
  <w16cid:commentId w16cid:paraId="212BD722" w16cid:durableId="25DC0DD3"/>
  <w16cid:commentId w16cid:paraId="4474A4E2" w16cid:durableId="2731970D"/>
  <w16cid:commentId w16cid:paraId="0363034C" w16cid:durableId="25DC0DF3"/>
  <w16cid:commentId w16cid:paraId="411BF38D" w16cid:durableId="25DC0E03"/>
  <w16cid:commentId w16cid:paraId="2FFB45BA" w16cid:durableId="25DC0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F515" w14:textId="77777777" w:rsidR="00290CF8" w:rsidRDefault="00290CF8" w:rsidP="00AB70EC">
      <w:r>
        <w:separator/>
      </w:r>
    </w:p>
  </w:endnote>
  <w:endnote w:type="continuationSeparator" w:id="0">
    <w:p w14:paraId="75BAFE31" w14:textId="77777777" w:rsidR="00290CF8" w:rsidRDefault="00290CF8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9B6" w14:textId="77777777" w:rsidR="00053C19" w:rsidRDefault="00053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3E21" w14:textId="5C03FE34" w:rsidR="005E05E8" w:rsidRPr="00FE163E" w:rsidRDefault="005E05E8" w:rsidP="00FE163E">
    <w:pPr>
      <w:pStyle w:val="Footer"/>
      <w:rPr>
        <w:sz w:val="10"/>
        <w:szCs w:val="10"/>
      </w:rPr>
    </w:pPr>
  </w:p>
  <w:tbl>
    <w:tblPr>
      <w:tblStyle w:val="TableGrid1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685"/>
      <w:gridCol w:w="3969"/>
      <w:gridCol w:w="992"/>
    </w:tblGrid>
    <w:tr w:rsidR="00FE163E" w:rsidRPr="00F46FE5" w14:paraId="6F6DA511" w14:textId="77777777" w:rsidTr="00C20365">
      <w:trPr>
        <w:jc w:val="center"/>
      </w:trPr>
      <w:tc>
        <w:tcPr>
          <w:tcW w:w="4678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3A5A638C" w14:textId="77777777" w:rsidR="00FE163E" w:rsidRPr="002E4D2A" w:rsidRDefault="00FE163E" w:rsidP="00FE163E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b/>
              <w:color w:val="009CAD"/>
              <w:sz w:val="24"/>
              <w:szCs w:val="24"/>
            </w:rPr>
          </w:pPr>
          <w:r w:rsidRPr="002E4D2A">
            <w:rPr>
              <w:rFonts w:cs="Calibri"/>
              <w:b/>
              <w:color w:val="009CAD"/>
              <w:sz w:val="24"/>
              <w:szCs w:val="24"/>
            </w:rPr>
            <w:t xml:space="preserve">ENJO Consultants </w:t>
          </w:r>
          <w:r>
            <w:rPr>
              <w:rFonts w:cs="Calibri"/>
              <w:b/>
              <w:color w:val="009CAD"/>
              <w:sz w:val="24"/>
              <w:szCs w:val="24"/>
            </w:rPr>
            <w:t>(Pty) Ltd</w:t>
          </w:r>
        </w:p>
        <w:p w14:paraId="107A9364" w14:textId="77777777" w:rsidR="00152408" w:rsidRPr="00152408" w:rsidRDefault="00152408" w:rsidP="00FE163E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</w:p>
        <w:p w14:paraId="38A9CEFF" w14:textId="40121348" w:rsidR="00FE163E" w:rsidRPr="00152408" w:rsidRDefault="00152408" w:rsidP="00FE163E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Co Reg No:  2016/345549/07</w:t>
          </w:r>
        </w:p>
        <w:p w14:paraId="6576DE02" w14:textId="77777777" w:rsidR="00FE163E" w:rsidRPr="00152408" w:rsidRDefault="00FE163E" w:rsidP="00FE163E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Tel:  (012) 667-1985  |  Cell:  084 620 0437  |  Fax:  086 514 7543</w:t>
          </w:r>
        </w:p>
        <w:p w14:paraId="1C2FD69C" w14:textId="77777777" w:rsidR="00FE163E" w:rsidRPr="00F46FE5" w:rsidRDefault="00FE163E" w:rsidP="00FE163E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b/>
              <w:color w:val="008080"/>
              <w:szCs w:val="18"/>
            </w:rPr>
          </w:pPr>
          <w:r w:rsidRPr="00152408">
            <w:rPr>
              <w:rFonts w:cs="Calibri"/>
              <w:sz w:val="14"/>
              <w:szCs w:val="14"/>
            </w:rPr>
            <w:t>Web:  www.enjoconsultants.co.za  |  Email:  info@enjoconsultants.co.za</w:t>
          </w:r>
        </w:p>
      </w:tc>
      <w:tc>
        <w:tcPr>
          <w:tcW w:w="496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7248D704" w14:textId="507A8762" w:rsidR="00FE163E" w:rsidRPr="00F46FE5" w:rsidRDefault="00CD1225" w:rsidP="00FE163E">
          <w:pPr>
            <w:tabs>
              <w:tab w:val="center" w:pos="4513"/>
              <w:tab w:val="right" w:pos="9026"/>
            </w:tabs>
            <w:ind w:left="0" w:firstLine="0"/>
            <w:jc w:val="right"/>
            <w:rPr>
              <w:rFonts w:cs="Calibri"/>
              <w:b/>
              <w:color w:val="0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27AF28D" wp14:editId="59669BF9">
                <wp:extent cx="3013075" cy="6686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30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163E" w:rsidRPr="009C413D" w14:paraId="74782132" w14:textId="77777777" w:rsidTr="00C20365">
      <w:trPr>
        <w:jc w:val="center"/>
      </w:trPr>
      <w:tc>
        <w:tcPr>
          <w:tcW w:w="9639" w:type="dxa"/>
          <w:gridSpan w:val="4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5C627DAD" w14:textId="77777777" w:rsidR="00FE163E" w:rsidRDefault="00FE163E" w:rsidP="00FE163E">
          <w:pPr>
            <w:tabs>
              <w:tab w:val="center" w:pos="4513"/>
              <w:tab w:val="right" w:pos="9026"/>
            </w:tabs>
            <w:ind w:left="0" w:firstLine="0"/>
            <w:jc w:val="center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 xml:space="preserve">Postal Address:  </w:t>
          </w:r>
          <w:r w:rsidRPr="009C413D">
            <w:rPr>
              <w:rFonts w:cs="Calibri"/>
              <w:sz w:val="14"/>
              <w:szCs w:val="14"/>
            </w:rPr>
            <w:t>P.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O.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Box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11108,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Die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Hoewes,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0163,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Centurion</w:t>
          </w:r>
        </w:p>
        <w:p w14:paraId="497C4378" w14:textId="68C1374F" w:rsidR="00FE163E" w:rsidRDefault="00FE163E" w:rsidP="00FE163E">
          <w:pPr>
            <w:tabs>
              <w:tab w:val="center" w:pos="4513"/>
              <w:tab w:val="right" w:pos="9026"/>
            </w:tabs>
            <w:ind w:left="0" w:firstLine="0"/>
            <w:jc w:val="center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 xml:space="preserve">Physical Address:  </w:t>
          </w:r>
          <w:r w:rsidR="00045DA6">
            <w:rPr>
              <w:rFonts w:cs="Calibri"/>
              <w:sz w:val="14"/>
              <w:szCs w:val="14"/>
            </w:rPr>
            <w:t xml:space="preserve">Unit 13, </w:t>
          </w:r>
          <w:r w:rsidR="00E838FF">
            <w:rPr>
              <w:rFonts w:cs="Calibri"/>
              <w:sz w:val="14"/>
              <w:szCs w:val="14"/>
            </w:rPr>
            <w:t>B</w:t>
          </w:r>
          <w:r w:rsidR="00045DA6">
            <w:rPr>
              <w:rFonts w:cs="Calibri"/>
              <w:sz w:val="14"/>
              <w:szCs w:val="14"/>
            </w:rPr>
            <w:t>ock 8 Central Office Park</w:t>
          </w:r>
          <w:r w:rsidR="00053C19">
            <w:rPr>
              <w:rFonts w:cs="Calibri"/>
              <w:sz w:val="14"/>
              <w:szCs w:val="14"/>
            </w:rPr>
            <w:t xml:space="preserve">, </w:t>
          </w:r>
          <w:r w:rsidR="0031760F">
            <w:rPr>
              <w:rFonts w:cs="Calibri"/>
              <w:sz w:val="14"/>
              <w:szCs w:val="14"/>
            </w:rPr>
            <w:t>Centurion</w:t>
          </w:r>
          <w:r w:rsidR="00A209B2">
            <w:rPr>
              <w:rFonts w:cs="Calibri"/>
              <w:sz w:val="14"/>
              <w:szCs w:val="14"/>
            </w:rPr>
            <w:t>, 0163</w:t>
          </w:r>
        </w:p>
        <w:p w14:paraId="3F352278" w14:textId="77777777" w:rsidR="00FE163E" w:rsidRPr="009C413D" w:rsidRDefault="00FE163E" w:rsidP="00FE163E">
          <w:pPr>
            <w:tabs>
              <w:tab w:val="center" w:pos="4513"/>
              <w:tab w:val="right" w:pos="9026"/>
            </w:tabs>
            <w:ind w:left="0" w:firstLine="0"/>
            <w:jc w:val="center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Director:  J.G. Sandys</w:t>
          </w:r>
        </w:p>
      </w:tc>
    </w:tr>
    <w:tr w:rsidR="00FE163E" w:rsidRPr="00F46FE5" w14:paraId="3388D936" w14:textId="77777777" w:rsidTr="00C20365">
      <w:trPr>
        <w:jc w:val="center"/>
      </w:trPr>
      <w:tc>
        <w:tcPr>
          <w:tcW w:w="99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3F9E5F91" w14:textId="77777777" w:rsidR="00FE163E" w:rsidRPr="00F46FE5" w:rsidRDefault="00FE163E" w:rsidP="00FE163E">
          <w:pPr>
            <w:ind w:left="0" w:firstLine="0"/>
            <w:rPr>
              <w:noProof/>
              <w:sz w:val="10"/>
              <w:szCs w:val="10"/>
              <w:lang w:eastAsia="en-ZA"/>
            </w:rPr>
          </w:pPr>
        </w:p>
      </w:tc>
      <w:tc>
        <w:tcPr>
          <w:tcW w:w="7654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39C526CD" w14:textId="5B0CC391" w:rsidR="00FE163E" w:rsidRPr="00F46FE5" w:rsidRDefault="00FE163E" w:rsidP="00FE163E">
          <w:pPr>
            <w:ind w:left="0" w:firstLine="0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t>ETDP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SETA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No: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ETDP10602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|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8D4BDD">
            <w:rPr>
              <w:rFonts w:cs="Calibri"/>
              <w:sz w:val="14"/>
              <w:szCs w:val="14"/>
            </w:rPr>
            <w:t xml:space="preserve">MICT SETA </w:t>
          </w:r>
          <w:r>
            <w:rPr>
              <w:rFonts w:cs="Calibri"/>
              <w:sz w:val="14"/>
              <w:szCs w:val="14"/>
            </w:rPr>
            <w:t xml:space="preserve">No: </w:t>
          </w:r>
          <w:r w:rsidRPr="008D4BDD">
            <w:rPr>
              <w:rFonts w:cs="Calibri"/>
              <w:sz w:val="14"/>
              <w:szCs w:val="14"/>
            </w:rPr>
            <w:t xml:space="preserve"> ACC/2015/07/0048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|</w:t>
          </w:r>
          <w:r>
            <w:rPr>
              <w:rFonts w:cs="Calibri"/>
              <w:sz w:val="14"/>
              <w:szCs w:val="14"/>
            </w:rPr>
            <w:t xml:space="preserve">  </w:t>
          </w:r>
          <w:r w:rsidR="00152408" w:rsidRPr="00152408">
            <w:rPr>
              <w:rFonts w:cs="Calibri"/>
              <w:sz w:val="14"/>
              <w:szCs w:val="14"/>
            </w:rPr>
            <w:t xml:space="preserve"> </w:t>
          </w:r>
          <w:r w:rsidR="00152408">
            <w:rPr>
              <w:rFonts w:cs="Calibri"/>
              <w:sz w:val="14"/>
              <w:szCs w:val="14"/>
            </w:rPr>
            <w:t xml:space="preserve">QCTO </w:t>
          </w:r>
          <w:r w:rsidR="00152408" w:rsidRPr="00152408">
            <w:rPr>
              <w:rFonts w:cs="Calibri"/>
              <w:sz w:val="14"/>
              <w:szCs w:val="14"/>
            </w:rPr>
            <w:t>QCTOSDP00180907-1302</w:t>
          </w:r>
        </w:p>
      </w:tc>
      <w:tc>
        <w:tcPr>
          <w:tcW w:w="99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5B6E5A3E" w14:textId="77777777" w:rsidR="00FE163E" w:rsidRPr="00F46FE5" w:rsidRDefault="00FE163E" w:rsidP="00FE163E">
          <w:pPr>
            <w:ind w:left="0" w:firstLine="0"/>
            <w:jc w:val="right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fldChar w:fldCharType="begin"/>
          </w:r>
          <w:r w:rsidRPr="00F46FE5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F46FE5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sz w:val="14"/>
              <w:szCs w:val="14"/>
            </w:rPr>
            <w:t>1</w:t>
          </w:r>
          <w:r w:rsidRPr="00F46FE5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2401BA8B" w14:textId="77777777" w:rsidR="00FE163E" w:rsidRPr="00F46FE5" w:rsidRDefault="00FE163E" w:rsidP="00FE163E">
    <w:pPr>
      <w:pStyle w:val="Foo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A275" w14:textId="77777777" w:rsidR="00053C19" w:rsidRDefault="0005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84A4" w14:textId="77777777" w:rsidR="00290CF8" w:rsidRDefault="00290CF8" w:rsidP="00AB70EC">
      <w:r>
        <w:separator/>
      </w:r>
    </w:p>
  </w:footnote>
  <w:footnote w:type="continuationSeparator" w:id="0">
    <w:p w14:paraId="1F86F24D" w14:textId="77777777" w:rsidR="00290CF8" w:rsidRDefault="00290CF8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359" w14:textId="77777777" w:rsidR="00053C19" w:rsidRDefault="00053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3A85" w14:textId="77777777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01A80324" wp14:editId="258D25D1">
          <wp:extent cx="1429631" cy="895100"/>
          <wp:effectExtent l="0" t="0" r="0" b="635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9B585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21D56172" w14:textId="77777777" w:rsidR="005E05E8" w:rsidRDefault="005E05E8" w:rsidP="00943022">
    <w:pPr>
      <w:pStyle w:val="Header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343" w14:textId="77777777" w:rsidR="00053C19" w:rsidRDefault="00053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42269"/>
    <w:multiLevelType w:val="hybridMultilevel"/>
    <w:tmpl w:val="AAB2E1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8080"/>
        <w:kern w:val="0"/>
        <w:sz w:val="22"/>
        <w:vertAlign w:val="baseline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0793C"/>
    <w:multiLevelType w:val="hybridMultilevel"/>
    <w:tmpl w:val="B0F8BD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539C3"/>
    <w:multiLevelType w:val="hybridMultilevel"/>
    <w:tmpl w:val="59EAE8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24618">
    <w:abstractNumId w:val="18"/>
  </w:num>
  <w:num w:numId="2" w16cid:durableId="287202931">
    <w:abstractNumId w:val="3"/>
  </w:num>
  <w:num w:numId="3" w16cid:durableId="1522469607">
    <w:abstractNumId w:val="12"/>
  </w:num>
  <w:num w:numId="4" w16cid:durableId="1110124788">
    <w:abstractNumId w:val="7"/>
  </w:num>
  <w:num w:numId="5" w16cid:durableId="1093357664">
    <w:abstractNumId w:val="15"/>
  </w:num>
  <w:num w:numId="6" w16cid:durableId="673531964">
    <w:abstractNumId w:val="14"/>
  </w:num>
  <w:num w:numId="7" w16cid:durableId="451897045">
    <w:abstractNumId w:val="27"/>
  </w:num>
  <w:num w:numId="8" w16cid:durableId="1698194784">
    <w:abstractNumId w:val="1"/>
  </w:num>
  <w:num w:numId="9" w16cid:durableId="402677010">
    <w:abstractNumId w:val="35"/>
  </w:num>
  <w:num w:numId="10" w16cid:durableId="1469397468">
    <w:abstractNumId w:val="4"/>
  </w:num>
  <w:num w:numId="11" w16cid:durableId="645479639">
    <w:abstractNumId w:val="19"/>
  </w:num>
  <w:num w:numId="12" w16cid:durableId="2144030902">
    <w:abstractNumId w:val="0"/>
  </w:num>
  <w:num w:numId="13" w16cid:durableId="1259673581">
    <w:abstractNumId w:val="32"/>
  </w:num>
  <w:num w:numId="14" w16cid:durableId="1722091803">
    <w:abstractNumId w:val="10"/>
  </w:num>
  <w:num w:numId="15" w16cid:durableId="278217997">
    <w:abstractNumId w:val="26"/>
  </w:num>
  <w:num w:numId="16" w16cid:durableId="409280076">
    <w:abstractNumId w:val="37"/>
  </w:num>
  <w:num w:numId="17" w16cid:durableId="1290673280">
    <w:abstractNumId w:val="2"/>
  </w:num>
  <w:num w:numId="18" w16cid:durableId="674842176">
    <w:abstractNumId w:val="5"/>
  </w:num>
  <w:num w:numId="19" w16cid:durableId="149715511">
    <w:abstractNumId w:val="29"/>
  </w:num>
  <w:num w:numId="20" w16cid:durableId="461923260">
    <w:abstractNumId w:val="17"/>
  </w:num>
  <w:num w:numId="21" w16cid:durableId="2138645214">
    <w:abstractNumId w:val="34"/>
  </w:num>
  <w:num w:numId="22" w16cid:durableId="2009138312">
    <w:abstractNumId w:val="22"/>
  </w:num>
  <w:num w:numId="23" w16cid:durableId="2062752526">
    <w:abstractNumId w:val="33"/>
  </w:num>
  <w:num w:numId="24" w16cid:durableId="242615324">
    <w:abstractNumId w:val="8"/>
  </w:num>
  <w:num w:numId="25" w16cid:durableId="720448472">
    <w:abstractNumId w:val="20"/>
  </w:num>
  <w:num w:numId="26" w16cid:durableId="2001083480">
    <w:abstractNumId w:val="23"/>
  </w:num>
  <w:num w:numId="27" w16cid:durableId="910892090">
    <w:abstractNumId w:val="16"/>
  </w:num>
  <w:num w:numId="28" w16cid:durableId="53048047">
    <w:abstractNumId w:val="21"/>
  </w:num>
  <w:num w:numId="29" w16cid:durableId="465895682">
    <w:abstractNumId w:val="36"/>
  </w:num>
  <w:num w:numId="30" w16cid:durableId="1781219838">
    <w:abstractNumId w:val="31"/>
  </w:num>
  <w:num w:numId="31" w16cid:durableId="1494488379">
    <w:abstractNumId w:val="28"/>
  </w:num>
  <w:num w:numId="32" w16cid:durableId="199436023">
    <w:abstractNumId w:val="30"/>
  </w:num>
  <w:num w:numId="33" w16cid:durableId="475687271">
    <w:abstractNumId w:val="24"/>
  </w:num>
  <w:num w:numId="34" w16cid:durableId="2052070342">
    <w:abstractNumId w:val="25"/>
  </w:num>
  <w:num w:numId="35" w16cid:durableId="742216939">
    <w:abstractNumId w:val="9"/>
  </w:num>
  <w:num w:numId="36" w16cid:durableId="1201086399">
    <w:abstractNumId w:val="6"/>
  </w:num>
  <w:num w:numId="37" w16cid:durableId="398092075">
    <w:abstractNumId w:val="13"/>
  </w:num>
  <w:num w:numId="38" w16cid:durableId="92538156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do Wagner">
    <w15:presenceInfo w15:providerId="AD" w15:userId="S::Udo@enjoconsultants.co.za::672388d4-ffb7-4b33-a9f7-1872802cff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F"/>
    <w:rsid w:val="00012B09"/>
    <w:rsid w:val="00013878"/>
    <w:rsid w:val="00020C20"/>
    <w:rsid w:val="00021882"/>
    <w:rsid w:val="00021CA5"/>
    <w:rsid w:val="000247F7"/>
    <w:rsid w:val="000259D4"/>
    <w:rsid w:val="000362D2"/>
    <w:rsid w:val="00037368"/>
    <w:rsid w:val="000374B7"/>
    <w:rsid w:val="00040471"/>
    <w:rsid w:val="00045DA6"/>
    <w:rsid w:val="000521E7"/>
    <w:rsid w:val="00053C19"/>
    <w:rsid w:val="0006795C"/>
    <w:rsid w:val="00070ACA"/>
    <w:rsid w:val="0007453F"/>
    <w:rsid w:val="00077FF1"/>
    <w:rsid w:val="00080BFF"/>
    <w:rsid w:val="00083EEA"/>
    <w:rsid w:val="000C4C0F"/>
    <w:rsid w:val="000C6643"/>
    <w:rsid w:val="000D5D68"/>
    <w:rsid w:val="000E0782"/>
    <w:rsid w:val="000E1122"/>
    <w:rsid w:val="000F7AC5"/>
    <w:rsid w:val="00110455"/>
    <w:rsid w:val="00116672"/>
    <w:rsid w:val="00122CFC"/>
    <w:rsid w:val="0013326A"/>
    <w:rsid w:val="00135840"/>
    <w:rsid w:val="001425F9"/>
    <w:rsid w:val="00144CDA"/>
    <w:rsid w:val="00145786"/>
    <w:rsid w:val="00152055"/>
    <w:rsid w:val="00152408"/>
    <w:rsid w:val="001529A4"/>
    <w:rsid w:val="001548A8"/>
    <w:rsid w:val="00163E69"/>
    <w:rsid w:val="001677EB"/>
    <w:rsid w:val="001759DC"/>
    <w:rsid w:val="0018327F"/>
    <w:rsid w:val="00185F73"/>
    <w:rsid w:val="00191BE9"/>
    <w:rsid w:val="00191FF0"/>
    <w:rsid w:val="00193004"/>
    <w:rsid w:val="001937BD"/>
    <w:rsid w:val="001C2C70"/>
    <w:rsid w:val="001C6514"/>
    <w:rsid w:val="001E037A"/>
    <w:rsid w:val="001E1A34"/>
    <w:rsid w:val="001E2AC8"/>
    <w:rsid w:val="001F6787"/>
    <w:rsid w:val="00200103"/>
    <w:rsid w:val="0020149F"/>
    <w:rsid w:val="00202DCD"/>
    <w:rsid w:val="002065CE"/>
    <w:rsid w:val="00223898"/>
    <w:rsid w:val="002259E9"/>
    <w:rsid w:val="00236DDC"/>
    <w:rsid w:val="002375CC"/>
    <w:rsid w:val="00241D5E"/>
    <w:rsid w:val="002572E8"/>
    <w:rsid w:val="0025745D"/>
    <w:rsid w:val="00257C5D"/>
    <w:rsid w:val="00260000"/>
    <w:rsid w:val="002616D4"/>
    <w:rsid w:val="00263301"/>
    <w:rsid w:val="00266341"/>
    <w:rsid w:val="00271241"/>
    <w:rsid w:val="00283D29"/>
    <w:rsid w:val="00290CF8"/>
    <w:rsid w:val="002A0093"/>
    <w:rsid w:val="002A1CBD"/>
    <w:rsid w:val="002A355F"/>
    <w:rsid w:val="002C34DB"/>
    <w:rsid w:val="002D27F7"/>
    <w:rsid w:val="002D3300"/>
    <w:rsid w:val="002D5FCA"/>
    <w:rsid w:val="002D680D"/>
    <w:rsid w:val="002D6E9E"/>
    <w:rsid w:val="002E2BE5"/>
    <w:rsid w:val="002E40C9"/>
    <w:rsid w:val="002E4D2A"/>
    <w:rsid w:val="00300164"/>
    <w:rsid w:val="0030146E"/>
    <w:rsid w:val="003038C1"/>
    <w:rsid w:val="00304CAC"/>
    <w:rsid w:val="003101D9"/>
    <w:rsid w:val="0031760F"/>
    <w:rsid w:val="0033219E"/>
    <w:rsid w:val="0034248F"/>
    <w:rsid w:val="003433F0"/>
    <w:rsid w:val="00354051"/>
    <w:rsid w:val="00363BDB"/>
    <w:rsid w:val="00391720"/>
    <w:rsid w:val="00397556"/>
    <w:rsid w:val="003A5BE5"/>
    <w:rsid w:val="003B6CA7"/>
    <w:rsid w:val="003D75D9"/>
    <w:rsid w:val="003E7109"/>
    <w:rsid w:val="003F0E6C"/>
    <w:rsid w:val="003F1636"/>
    <w:rsid w:val="00401858"/>
    <w:rsid w:val="00401B95"/>
    <w:rsid w:val="00403437"/>
    <w:rsid w:val="00407E1E"/>
    <w:rsid w:val="004159E7"/>
    <w:rsid w:val="00423C21"/>
    <w:rsid w:val="0042507C"/>
    <w:rsid w:val="00444DAF"/>
    <w:rsid w:val="0044675B"/>
    <w:rsid w:val="00453D11"/>
    <w:rsid w:val="00453E16"/>
    <w:rsid w:val="00456776"/>
    <w:rsid w:val="00457B70"/>
    <w:rsid w:val="0046013E"/>
    <w:rsid w:val="00461985"/>
    <w:rsid w:val="00466FE2"/>
    <w:rsid w:val="00471578"/>
    <w:rsid w:val="00471D18"/>
    <w:rsid w:val="00477CA3"/>
    <w:rsid w:val="004808A1"/>
    <w:rsid w:val="004820E4"/>
    <w:rsid w:val="00486016"/>
    <w:rsid w:val="0048753B"/>
    <w:rsid w:val="004875B2"/>
    <w:rsid w:val="00487670"/>
    <w:rsid w:val="00493FB0"/>
    <w:rsid w:val="00494F9F"/>
    <w:rsid w:val="004A0470"/>
    <w:rsid w:val="004A06D6"/>
    <w:rsid w:val="004A35B1"/>
    <w:rsid w:val="004A5726"/>
    <w:rsid w:val="004B7ED9"/>
    <w:rsid w:val="004C3833"/>
    <w:rsid w:val="004C69A0"/>
    <w:rsid w:val="004E47ED"/>
    <w:rsid w:val="004E641E"/>
    <w:rsid w:val="004E6E40"/>
    <w:rsid w:val="004F0018"/>
    <w:rsid w:val="004F39BD"/>
    <w:rsid w:val="00512589"/>
    <w:rsid w:val="00520CB8"/>
    <w:rsid w:val="00521D2B"/>
    <w:rsid w:val="00524DE4"/>
    <w:rsid w:val="005254C6"/>
    <w:rsid w:val="005273AA"/>
    <w:rsid w:val="00531960"/>
    <w:rsid w:val="00535512"/>
    <w:rsid w:val="00543D20"/>
    <w:rsid w:val="00546F4C"/>
    <w:rsid w:val="005570D8"/>
    <w:rsid w:val="0056334A"/>
    <w:rsid w:val="005675B6"/>
    <w:rsid w:val="005775DE"/>
    <w:rsid w:val="005808B5"/>
    <w:rsid w:val="00590912"/>
    <w:rsid w:val="005A7FC4"/>
    <w:rsid w:val="005C3C5E"/>
    <w:rsid w:val="005C50E5"/>
    <w:rsid w:val="005D28FD"/>
    <w:rsid w:val="005D7542"/>
    <w:rsid w:val="005E05C4"/>
    <w:rsid w:val="005E05E8"/>
    <w:rsid w:val="005E30B1"/>
    <w:rsid w:val="005F4B73"/>
    <w:rsid w:val="006006A8"/>
    <w:rsid w:val="006022EB"/>
    <w:rsid w:val="006059B0"/>
    <w:rsid w:val="006149C0"/>
    <w:rsid w:val="006172A7"/>
    <w:rsid w:val="00625429"/>
    <w:rsid w:val="0063768F"/>
    <w:rsid w:val="00643E6C"/>
    <w:rsid w:val="00643ED1"/>
    <w:rsid w:val="00644563"/>
    <w:rsid w:val="00651A81"/>
    <w:rsid w:val="006537A8"/>
    <w:rsid w:val="00661BE2"/>
    <w:rsid w:val="00662534"/>
    <w:rsid w:val="006648EB"/>
    <w:rsid w:val="006728D2"/>
    <w:rsid w:val="006761EA"/>
    <w:rsid w:val="00685669"/>
    <w:rsid w:val="006906D8"/>
    <w:rsid w:val="006954BC"/>
    <w:rsid w:val="006A23B4"/>
    <w:rsid w:val="006B4D82"/>
    <w:rsid w:val="006B56DD"/>
    <w:rsid w:val="006C767D"/>
    <w:rsid w:val="006D4496"/>
    <w:rsid w:val="006D656A"/>
    <w:rsid w:val="006E7C20"/>
    <w:rsid w:val="006F2675"/>
    <w:rsid w:val="006F315C"/>
    <w:rsid w:val="006F4322"/>
    <w:rsid w:val="006F5835"/>
    <w:rsid w:val="00703E29"/>
    <w:rsid w:val="00707FAB"/>
    <w:rsid w:val="00710921"/>
    <w:rsid w:val="00715391"/>
    <w:rsid w:val="00715F36"/>
    <w:rsid w:val="00721771"/>
    <w:rsid w:val="00722F3A"/>
    <w:rsid w:val="00727A80"/>
    <w:rsid w:val="00731849"/>
    <w:rsid w:val="0073378C"/>
    <w:rsid w:val="00735B58"/>
    <w:rsid w:val="00736123"/>
    <w:rsid w:val="00751BEC"/>
    <w:rsid w:val="007567EC"/>
    <w:rsid w:val="00756AD7"/>
    <w:rsid w:val="007571F3"/>
    <w:rsid w:val="00760C48"/>
    <w:rsid w:val="007700D3"/>
    <w:rsid w:val="00777300"/>
    <w:rsid w:val="00785042"/>
    <w:rsid w:val="00787B7B"/>
    <w:rsid w:val="0079030B"/>
    <w:rsid w:val="0079789D"/>
    <w:rsid w:val="007A2F84"/>
    <w:rsid w:val="007A434A"/>
    <w:rsid w:val="007A6232"/>
    <w:rsid w:val="007B5366"/>
    <w:rsid w:val="007C0DDC"/>
    <w:rsid w:val="007C5A50"/>
    <w:rsid w:val="007C6D93"/>
    <w:rsid w:val="007D7E6B"/>
    <w:rsid w:val="007E070B"/>
    <w:rsid w:val="007E0825"/>
    <w:rsid w:val="007E3A05"/>
    <w:rsid w:val="007F69C0"/>
    <w:rsid w:val="00817F6C"/>
    <w:rsid w:val="00832DAC"/>
    <w:rsid w:val="0083412D"/>
    <w:rsid w:val="00840940"/>
    <w:rsid w:val="00851277"/>
    <w:rsid w:val="00857B26"/>
    <w:rsid w:val="00857FE6"/>
    <w:rsid w:val="00863142"/>
    <w:rsid w:val="00873AB0"/>
    <w:rsid w:val="00874DDA"/>
    <w:rsid w:val="00876E74"/>
    <w:rsid w:val="00886030"/>
    <w:rsid w:val="00886A74"/>
    <w:rsid w:val="008928B7"/>
    <w:rsid w:val="008A01EE"/>
    <w:rsid w:val="008A2A74"/>
    <w:rsid w:val="008A51D2"/>
    <w:rsid w:val="008B60B3"/>
    <w:rsid w:val="008C7EE4"/>
    <w:rsid w:val="008D03B0"/>
    <w:rsid w:val="008D5CF3"/>
    <w:rsid w:val="008D7F91"/>
    <w:rsid w:val="008F11B5"/>
    <w:rsid w:val="008F31ED"/>
    <w:rsid w:val="008F47E4"/>
    <w:rsid w:val="00903B02"/>
    <w:rsid w:val="00910B9C"/>
    <w:rsid w:val="009259E9"/>
    <w:rsid w:val="009352BA"/>
    <w:rsid w:val="00937818"/>
    <w:rsid w:val="00943022"/>
    <w:rsid w:val="009550A4"/>
    <w:rsid w:val="00955252"/>
    <w:rsid w:val="00965470"/>
    <w:rsid w:val="00976AB6"/>
    <w:rsid w:val="00977FC7"/>
    <w:rsid w:val="00992587"/>
    <w:rsid w:val="009942DE"/>
    <w:rsid w:val="009967E1"/>
    <w:rsid w:val="00996F41"/>
    <w:rsid w:val="00997602"/>
    <w:rsid w:val="009A038C"/>
    <w:rsid w:val="009B01DA"/>
    <w:rsid w:val="009B2795"/>
    <w:rsid w:val="009B28AC"/>
    <w:rsid w:val="009C0776"/>
    <w:rsid w:val="009E029E"/>
    <w:rsid w:val="009E2C08"/>
    <w:rsid w:val="009E56DB"/>
    <w:rsid w:val="009F05D3"/>
    <w:rsid w:val="009F52C3"/>
    <w:rsid w:val="00A02D0B"/>
    <w:rsid w:val="00A0743E"/>
    <w:rsid w:val="00A1045D"/>
    <w:rsid w:val="00A11644"/>
    <w:rsid w:val="00A153C4"/>
    <w:rsid w:val="00A15CAF"/>
    <w:rsid w:val="00A15F99"/>
    <w:rsid w:val="00A209B2"/>
    <w:rsid w:val="00A31F24"/>
    <w:rsid w:val="00A36447"/>
    <w:rsid w:val="00A4093A"/>
    <w:rsid w:val="00A415A8"/>
    <w:rsid w:val="00A5398F"/>
    <w:rsid w:val="00A54A0F"/>
    <w:rsid w:val="00A55858"/>
    <w:rsid w:val="00A5649E"/>
    <w:rsid w:val="00A63620"/>
    <w:rsid w:val="00A64004"/>
    <w:rsid w:val="00A75D09"/>
    <w:rsid w:val="00A85EA2"/>
    <w:rsid w:val="00A92DCD"/>
    <w:rsid w:val="00AA7DDB"/>
    <w:rsid w:val="00AB70EC"/>
    <w:rsid w:val="00AC0291"/>
    <w:rsid w:val="00AC5A24"/>
    <w:rsid w:val="00AC77F8"/>
    <w:rsid w:val="00AD0254"/>
    <w:rsid w:val="00AF03D3"/>
    <w:rsid w:val="00AF1225"/>
    <w:rsid w:val="00AF4C55"/>
    <w:rsid w:val="00B00566"/>
    <w:rsid w:val="00B04ADB"/>
    <w:rsid w:val="00B06A1F"/>
    <w:rsid w:val="00B268EA"/>
    <w:rsid w:val="00B37C5D"/>
    <w:rsid w:val="00B471ED"/>
    <w:rsid w:val="00B500BC"/>
    <w:rsid w:val="00B52E64"/>
    <w:rsid w:val="00B66650"/>
    <w:rsid w:val="00B716E2"/>
    <w:rsid w:val="00B76848"/>
    <w:rsid w:val="00B80BCD"/>
    <w:rsid w:val="00B87A3C"/>
    <w:rsid w:val="00BA5267"/>
    <w:rsid w:val="00BA5EAC"/>
    <w:rsid w:val="00BB1358"/>
    <w:rsid w:val="00BB7342"/>
    <w:rsid w:val="00BC0B2E"/>
    <w:rsid w:val="00BC2AAE"/>
    <w:rsid w:val="00BD1E15"/>
    <w:rsid w:val="00BD43F3"/>
    <w:rsid w:val="00BD6EC9"/>
    <w:rsid w:val="00C055B4"/>
    <w:rsid w:val="00C11FF4"/>
    <w:rsid w:val="00C15664"/>
    <w:rsid w:val="00C20836"/>
    <w:rsid w:val="00C21E0A"/>
    <w:rsid w:val="00C27D19"/>
    <w:rsid w:val="00C3137A"/>
    <w:rsid w:val="00C31B71"/>
    <w:rsid w:val="00C50388"/>
    <w:rsid w:val="00C511C9"/>
    <w:rsid w:val="00C51A11"/>
    <w:rsid w:val="00C57B82"/>
    <w:rsid w:val="00C619FF"/>
    <w:rsid w:val="00C70EC3"/>
    <w:rsid w:val="00C8246C"/>
    <w:rsid w:val="00C958E6"/>
    <w:rsid w:val="00C95C7B"/>
    <w:rsid w:val="00CA0F0A"/>
    <w:rsid w:val="00CA6B7C"/>
    <w:rsid w:val="00CB4578"/>
    <w:rsid w:val="00CC069E"/>
    <w:rsid w:val="00CC2ECE"/>
    <w:rsid w:val="00CC4634"/>
    <w:rsid w:val="00CC4B32"/>
    <w:rsid w:val="00CC7526"/>
    <w:rsid w:val="00CD1225"/>
    <w:rsid w:val="00CD1FCF"/>
    <w:rsid w:val="00CE05DE"/>
    <w:rsid w:val="00CE4C9C"/>
    <w:rsid w:val="00D00AD8"/>
    <w:rsid w:val="00D01DDF"/>
    <w:rsid w:val="00D11C08"/>
    <w:rsid w:val="00D129DE"/>
    <w:rsid w:val="00D15E27"/>
    <w:rsid w:val="00D22BB5"/>
    <w:rsid w:val="00D45C93"/>
    <w:rsid w:val="00D61372"/>
    <w:rsid w:val="00D61499"/>
    <w:rsid w:val="00D72C96"/>
    <w:rsid w:val="00D73686"/>
    <w:rsid w:val="00D74966"/>
    <w:rsid w:val="00D869C7"/>
    <w:rsid w:val="00D91890"/>
    <w:rsid w:val="00D9318E"/>
    <w:rsid w:val="00D9792C"/>
    <w:rsid w:val="00DC20D3"/>
    <w:rsid w:val="00DD35AD"/>
    <w:rsid w:val="00DD3D8A"/>
    <w:rsid w:val="00DE50C7"/>
    <w:rsid w:val="00DF2437"/>
    <w:rsid w:val="00E01271"/>
    <w:rsid w:val="00E01CEA"/>
    <w:rsid w:val="00E03E45"/>
    <w:rsid w:val="00E15E88"/>
    <w:rsid w:val="00E312F5"/>
    <w:rsid w:val="00E3498F"/>
    <w:rsid w:val="00E35614"/>
    <w:rsid w:val="00E41958"/>
    <w:rsid w:val="00E467D5"/>
    <w:rsid w:val="00E46E42"/>
    <w:rsid w:val="00E5176C"/>
    <w:rsid w:val="00E51D82"/>
    <w:rsid w:val="00E545DE"/>
    <w:rsid w:val="00E619FB"/>
    <w:rsid w:val="00E73B20"/>
    <w:rsid w:val="00E7421B"/>
    <w:rsid w:val="00E814A2"/>
    <w:rsid w:val="00E838FF"/>
    <w:rsid w:val="00E87FD9"/>
    <w:rsid w:val="00E91C1E"/>
    <w:rsid w:val="00EB460F"/>
    <w:rsid w:val="00EB6E3B"/>
    <w:rsid w:val="00EB7305"/>
    <w:rsid w:val="00EC3FC2"/>
    <w:rsid w:val="00EC6AB8"/>
    <w:rsid w:val="00ED3D5D"/>
    <w:rsid w:val="00ED6119"/>
    <w:rsid w:val="00EE4DD9"/>
    <w:rsid w:val="00EE5C48"/>
    <w:rsid w:val="00F00F3A"/>
    <w:rsid w:val="00F07253"/>
    <w:rsid w:val="00F077B2"/>
    <w:rsid w:val="00F21234"/>
    <w:rsid w:val="00F24FA5"/>
    <w:rsid w:val="00F27756"/>
    <w:rsid w:val="00F27E25"/>
    <w:rsid w:val="00F435B9"/>
    <w:rsid w:val="00F440D2"/>
    <w:rsid w:val="00F507FE"/>
    <w:rsid w:val="00F53D06"/>
    <w:rsid w:val="00F72712"/>
    <w:rsid w:val="00F733E5"/>
    <w:rsid w:val="00F83A08"/>
    <w:rsid w:val="00F93304"/>
    <w:rsid w:val="00FA7DC7"/>
    <w:rsid w:val="00FB1212"/>
    <w:rsid w:val="00FC38D7"/>
    <w:rsid w:val="00FC6704"/>
    <w:rsid w:val="00FD1F2B"/>
    <w:rsid w:val="00FE163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0563D6"/>
  <w15:chartTrackingRefBased/>
  <w15:docId w15:val="{FC681D89-C5AD-461D-9CC5-90EFC8C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link w:val="ListParagraphChar"/>
    <w:uiPriority w:val="34"/>
    <w:qFormat/>
    <w:rsid w:val="00A5398F"/>
    <w:pPr>
      <w:ind w:left="720"/>
      <w:contextualSpacing/>
    </w:pPr>
  </w:style>
  <w:style w:type="paragraph" w:styleId="Header">
    <w:name w:val="header"/>
    <w:aliases w:val="Char, Char Char, Char"/>
    <w:basedOn w:val="Normal"/>
    <w:link w:val="HeaderChar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 Char, Char Char Char, Char Char1"/>
    <w:basedOn w:val="DefaultParagraphFont"/>
    <w:link w:val="Header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ListParagraphChar">
    <w:name w:val="List Paragraph Char"/>
    <w:link w:val="ListParagraph"/>
    <w:uiPriority w:val="34"/>
    <w:locked/>
    <w:rsid w:val="00012B09"/>
    <w:rPr>
      <w:rFonts w:ascii="Calibri" w:hAnsi="Calibri"/>
      <w:sz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012B09"/>
    <w:rPr>
      <w:color w:val="605E5C"/>
      <w:shd w:val="clear" w:color="auto" w:fill="E1DFDD"/>
    </w:rPr>
  </w:style>
  <w:style w:type="paragraph" w:customStyle="1" w:styleId="ENJOH2">
    <w:name w:val="ENJO H2"/>
    <w:basedOn w:val="Normal"/>
    <w:link w:val="ENJOH2Char"/>
    <w:qFormat/>
    <w:rsid w:val="00715F36"/>
    <w:pPr>
      <w:spacing w:line="360" w:lineRule="auto"/>
    </w:pPr>
    <w:rPr>
      <w:rFonts w:eastAsia="Times New Roman" w:cs="Arial"/>
      <w:color w:val="808080" w:themeColor="background1" w:themeShade="80"/>
      <w:sz w:val="32"/>
      <w:szCs w:val="28"/>
    </w:rPr>
  </w:style>
  <w:style w:type="character" w:customStyle="1" w:styleId="ENJOH2Char">
    <w:name w:val="ENJO H2 Char"/>
    <w:basedOn w:val="DefaultParagraphFont"/>
    <w:link w:val="ENJOH2"/>
    <w:rsid w:val="00715F36"/>
    <w:rPr>
      <w:rFonts w:ascii="Calibri" w:eastAsia="Times New Roman" w:hAnsi="Calibri" w:cs="Arial"/>
      <w:color w:val="808080" w:themeColor="background1" w:themeShade="80"/>
      <w:sz w:val="32"/>
      <w:szCs w:val="28"/>
      <w:lang w:val="en-ZA"/>
    </w:rPr>
  </w:style>
  <w:style w:type="table" w:styleId="GridTable1Light-Accent3">
    <w:name w:val="Grid Table 1 Light Accent 3"/>
    <w:basedOn w:val="TableNormal"/>
    <w:uiPriority w:val="46"/>
    <w:rsid w:val="00715F3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fxFaxNum">
    <w:name w:val="WfxFaxNum"/>
    <w:basedOn w:val="Normal"/>
    <w:rsid w:val="00C31B71"/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D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DE4"/>
    <w:rPr>
      <w:rFonts w:ascii="Calibri" w:hAnsi="Calibri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DE4"/>
    <w:rPr>
      <w:rFonts w:ascii="Calibri" w:hAnsi="Calibri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2</cp:revision>
  <cp:lastPrinted>2021-12-17T07:42:00Z</cp:lastPrinted>
  <dcterms:created xsi:type="dcterms:W3CDTF">2022-11-30T06:49:00Z</dcterms:created>
  <dcterms:modified xsi:type="dcterms:W3CDTF">2022-11-30T06:49:00Z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8f444d9364680b817e97c53a681e9150109ef7202f48e26d05b1e18e2fc7e6a6</vt:lpwstr>
  </property>
</Properties>
</file>